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E1" w:rsidRDefault="008F40E1" w:rsidP="0048125C">
      <w:pPr>
        <w:pStyle w:val="NormalWeb"/>
        <w:spacing w:before="0" w:beforeAutospacing="0" w:after="150" w:afterAutospacing="0"/>
        <w:rPr>
          <w:rStyle w:val="lev"/>
          <w:rFonts w:ascii="Arial" w:hAnsi="Arial" w:cs="Arial"/>
          <w:color w:val="333333"/>
          <w:sz w:val="21"/>
          <w:szCs w:val="21"/>
        </w:rPr>
      </w:pPr>
    </w:p>
    <w:p w:rsidR="0048125C" w:rsidRDefault="00F45CEF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lev"/>
          <w:rFonts w:ascii="Arial" w:hAnsi="Arial" w:cs="Arial"/>
          <w:color w:val="333333"/>
          <w:sz w:val="21"/>
          <w:szCs w:val="21"/>
        </w:rPr>
        <w:t>BIO’SITIVE BIOCOOP PROVINS RECHERCHE UN RESPONSABLE RAYON FRUITS ET LEGUMES</w:t>
      </w:r>
    </w:p>
    <w:p w:rsidR="00F45CEF" w:rsidRPr="0048125C" w:rsidRDefault="00F45CEF" w:rsidP="00F45CE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fr-FR"/>
        </w:rPr>
        <w:t>DEBUT DU CONTRAT :</w:t>
      </w:r>
    </w:p>
    <w:p w:rsidR="00F45CEF" w:rsidRPr="00F45CEF" w:rsidRDefault="00F45CEF" w:rsidP="00F45CE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 xml:space="preserve">Poste à pourvoir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dès que possible</w:t>
      </w: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lev"/>
          <w:rFonts w:ascii="Arial" w:hAnsi="Arial" w:cs="Arial"/>
          <w:color w:val="333333"/>
          <w:sz w:val="21"/>
          <w:szCs w:val="21"/>
        </w:rPr>
        <w:t>PRESENTATION DE L'ENTREPRISE</w:t>
      </w:r>
      <w:r>
        <w:rPr>
          <w:rFonts w:ascii="Arial" w:hAnsi="Arial" w:cs="Arial"/>
          <w:color w:val="333333"/>
          <w:sz w:val="21"/>
          <w:szCs w:val="21"/>
        </w:rPr>
        <w:t> :</w:t>
      </w:r>
    </w:p>
    <w:p w:rsidR="0048125C" w:rsidRPr="007631DC" w:rsidRDefault="007631DC" w:rsidP="007631DC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Magasin de flux, d'une surface de vente de 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260</w:t>
      </w:r>
      <w:r w:rsidR="00F45CE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m², membre du réseau </w:t>
      </w:r>
      <w:proofErr w:type="spellStart"/>
      <w:r w:rsidR="00F45CE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Biocoop</w:t>
      </w:r>
      <w:proofErr w:type="spellEnd"/>
      <w:r w:rsidR="00F45CEF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. L</w:t>
      </w:r>
      <w:r>
        <w:rPr>
          <w:rFonts w:ascii="Arial" w:hAnsi="Arial" w:cs="Arial"/>
          <w:color w:val="333333"/>
          <w:sz w:val="21"/>
          <w:szCs w:val="21"/>
        </w:rPr>
        <w:t>e magasin de PROVINS a ouvert ses portes en 2015.</w:t>
      </w: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L'équipe compte </w:t>
      </w:r>
      <w:r w:rsidR="007A48C9">
        <w:rPr>
          <w:rFonts w:ascii="Arial" w:hAnsi="Arial" w:cs="Arial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 xml:space="preserve"> personnes spécialisées ou polyvalentes, motivées et dynamiques pour servir la clientèle dans un cadre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professionnel chaleureux et convivial.</w:t>
      </w:r>
    </w:p>
    <w:p w:rsidR="002F26FA" w:rsidRPr="0048125C" w:rsidRDefault="002F26FA" w:rsidP="002F26F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Le magasin</w:t>
      </w: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commercialise toute une gamme de produits biologiques et écoproduits.</w:t>
      </w:r>
    </w:p>
    <w:p w:rsidR="002F26FA" w:rsidRDefault="002F26FA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lev"/>
          <w:rFonts w:ascii="Arial" w:hAnsi="Arial" w:cs="Arial"/>
          <w:color w:val="333333"/>
          <w:sz w:val="21"/>
          <w:szCs w:val="21"/>
        </w:rPr>
        <w:t>DESCRIPTION DU POSTE</w:t>
      </w:r>
      <w:r>
        <w:rPr>
          <w:rFonts w:ascii="Arial" w:hAnsi="Arial" w:cs="Arial"/>
          <w:color w:val="333333"/>
          <w:sz w:val="21"/>
          <w:szCs w:val="21"/>
        </w:rPr>
        <w:t> :</w:t>
      </w:r>
    </w:p>
    <w:p w:rsidR="002F26FA" w:rsidRPr="0048125C" w:rsidRDefault="002F26FA" w:rsidP="002F26F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 tant que responsable du rayon fruits et légumes vous aurez la charge et la gestion globale du rayon : achat/réception/stockage/mise en rayon/commande/vente-animation/Gestions des pe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rtes et avoirs/suivi des marges, référent des producteurs locaux.</w:t>
      </w:r>
    </w:p>
    <w:p w:rsidR="002F26FA" w:rsidRPr="0048125C" w:rsidRDefault="002F26FA" w:rsidP="002F26FA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Vous aurez également un rôle d'accueil et de conseil auprès de la clientèle, et en fonction des besoins, une polyvalence sur les autres postes (caisse, mise en rayon, service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arrière</w:t>
      </w: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, etc.)</w:t>
      </w:r>
    </w:p>
    <w:p w:rsidR="002F26FA" w:rsidRDefault="002F26FA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lev"/>
          <w:rFonts w:ascii="Arial" w:hAnsi="Arial" w:cs="Arial"/>
          <w:color w:val="333333"/>
          <w:sz w:val="21"/>
          <w:szCs w:val="21"/>
        </w:rPr>
        <w:t>PROFIL DU CANDIDAT</w:t>
      </w:r>
      <w:r>
        <w:rPr>
          <w:rFonts w:ascii="Arial" w:hAnsi="Arial" w:cs="Arial"/>
          <w:color w:val="333333"/>
          <w:sz w:val="21"/>
          <w:szCs w:val="21"/>
        </w:rPr>
        <w:t> :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Expérience professionnelle similaire d'au moins 2 ans</w:t>
      </w:r>
      <w:r w:rsidR="007631D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(</w:t>
      </w:r>
      <w:r w:rsidR="007631DC">
        <w:rPr>
          <w:rFonts w:ascii="Arial" w:hAnsi="Arial" w:cs="Arial"/>
          <w:color w:val="333333"/>
          <w:sz w:val="21"/>
          <w:szCs w:val="21"/>
        </w:rPr>
        <w:t>expérience en distribution :</w:t>
      </w:r>
      <w:r w:rsidR="00E721F3">
        <w:rPr>
          <w:rFonts w:ascii="Arial" w:hAnsi="Arial" w:cs="Arial"/>
          <w:color w:val="333333"/>
          <w:sz w:val="21"/>
          <w:szCs w:val="21"/>
        </w:rPr>
        <w:t xml:space="preserve"> </w:t>
      </w:r>
      <w:r w:rsidR="007631DC">
        <w:rPr>
          <w:rFonts w:ascii="Arial" w:hAnsi="Arial" w:cs="Arial"/>
          <w:color w:val="333333"/>
          <w:sz w:val="21"/>
          <w:szCs w:val="21"/>
        </w:rPr>
        <w:t>primeur, marché ou magasin),</w:t>
      </w:r>
    </w:p>
    <w:p w:rsidR="008F40E1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Etre concerné(e) par l'éthique, le développement durable, l'écologie</w:t>
      </w:r>
      <w:r w:rsidR="007631D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, les nouveaux modes de consommation, les produits </w:t>
      </w:r>
      <w:r w:rsidR="007631DC">
        <w:rPr>
          <w:rFonts w:ascii="Arial" w:hAnsi="Arial" w:cs="Arial"/>
          <w:color w:val="333333"/>
          <w:sz w:val="21"/>
          <w:szCs w:val="21"/>
        </w:rPr>
        <w:t xml:space="preserve">alimentaires biologiques </w:t>
      </w: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et être prêt(e) à participer au développement de la </w:t>
      </w:r>
      <w:proofErr w:type="spellStart"/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Biocoop</w:t>
      </w:r>
      <w:proofErr w:type="spellEnd"/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BIO’SITIVE</w:t>
      </w: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et de l'agriculture biologique.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Etre doté(e) d</w:t>
      </w:r>
      <w:r w:rsidR="007631D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'un excellent relationnel, être dynamique, </w:t>
      </w:r>
      <w:r w:rsidR="00E721F3"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rigoureux (</w:t>
      </w: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se), organisé(e), autonome, rapide et </w:t>
      </w:r>
      <w:r w:rsidR="00E721F3"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créatif (</w:t>
      </w:r>
      <w:proofErr w:type="spellStart"/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ve</w:t>
      </w:r>
      <w:proofErr w:type="spellEnd"/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).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Connaître l'environnement bio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Avoir des compétences commerciales dans ce secteur (achat, vente et gestion de rayon)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Maitriser les règles d'hygiène et de sécurité alimentaire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Etre à l'aise avec les outils informatiques.</w:t>
      </w:r>
    </w:p>
    <w:p w:rsidR="008F40E1" w:rsidRPr="0048125C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Entretenir de très bonnes relations avec l'équipe, les clients et les producteurs.</w:t>
      </w:r>
    </w:p>
    <w:p w:rsidR="008F40E1" w:rsidRDefault="008F40E1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Avoir une bonne résistance à l'effort</w:t>
      </w:r>
    </w:p>
    <w:p w:rsidR="007631DC" w:rsidRPr="0048125C" w:rsidRDefault="007631DC" w:rsidP="008F40E1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lev"/>
          <w:rFonts w:ascii="Arial" w:hAnsi="Arial" w:cs="Arial"/>
          <w:color w:val="333333"/>
          <w:sz w:val="21"/>
          <w:szCs w:val="21"/>
        </w:rPr>
        <w:t>CONDITION DE TRAVAIL</w:t>
      </w:r>
      <w:r>
        <w:rPr>
          <w:rFonts w:ascii="Arial" w:hAnsi="Arial" w:cs="Arial"/>
          <w:color w:val="333333"/>
          <w:sz w:val="21"/>
          <w:szCs w:val="21"/>
        </w:rPr>
        <w:t> : Temps complet 35h</w:t>
      </w:r>
    </w:p>
    <w:p w:rsidR="00E721F3" w:rsidRPr="00E721F3" w:rsidRDefault="00E721F3" w:rsidP="00E721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>Disponibilité horaire : à partir de 7h</w:t>
      </w:r>
      <w:r>
        <w:rPr>
          <w:rFonts w:ascii="Arial" w:eastAsia="Times New Roman" w:hAnsi="Arial" w:cs="Arial"/>
          <w:color w:val="333333"/>
          <w:sz w:val="21"/>
          <w:szCs w:val="21"/>
          <w:lang w:eastAsia="fr-FR"/>
        </w:rPr>
        <w:t>30 ET</w:t>
      </w:r>
      <w:r w:rsidRPr="0048125C">
        <w:rPr>
          <w:rFonts w:ascii="Arial" w:eastAsia="Times New Roman" w:hAnsi="Arial" w:cs="Arial"/>
          <w:color w:val="333333"/>
          <w:sz w:val="21"/>
          <w:szCs w:val="21"/>
          <w:lang w:eastAsia="fr-FR"/>
        </w:rPr>
        <w:t xml:space="preserve">  travail le samedi</w:t>
      </w: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Port de charges quotidien</w:t>
      </w:r>
      <w:r w:rsidR="00BA603C">
        <w:rPr>
          <w:rFonts w:ascii="Arial" w:hAnsi="Arial" w:cs="Arial"/>
          <w:color w:val="333333"/>
          <w:sz w:val="21"/>
          <w:szCs w:val="21"/>
        </w:rPr>
        <w:t xml:space="preserve"> / manutention</w:t>
      </w: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Salaire CC3244 - et selon expérience sur poste similaire</w:t>
      </w: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Réductions sur les achats en magasin</w:t>
      </w:r>
    </w:p>
    <w:p w:rsidR="0048125C" w:rsidRDefault="0048125C" w:rsidP="0048125C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• Poste évolutif</w:t>
      </w:r>
    </w:p>
    <w:p w:rsidR="0048125C" w:rsidRDefault="0048125C"/>
    <w:sectPr w:rsidR="0048125C" w:rsidSect="00E721F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36E7C"/>
    <w:multiLevelType w:val="multilevel"/>
    <w:tmpl w:val="BC1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807D1"/>
    <w:multiLevelType w:val="multilevel"/>
    <w:tmpl w:val="114E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5C"/>
    <w:rsid w:val="000871CF"/>
    <w:rsid w:val="002F26FA"/>
    <w:rsid w:val="0048125C"/>
    <w:rsid w:val="007631DC"/>
    <w:rsid w:val="007A48C9"/>
    <w:rsid w:val="008F40E1"/>
    <w:rsid w:val="00922366"/>
    <w:rsid w:val="00BA603C"/>
    <w:rsid w:val="00E721F3"/>
    <w:rsid w:val="00F4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7B5AA-6328-4A0F-A19D-D12459FE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1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magasin</dc:creator>
  <cp:keywords/>
  <dc:description/>
  <cp:lastModifiedBy>magasin</cp:lastModifiedBy>
  <cp:revision>7</cp:revision>
  <dcterms:created xsi:type="dcterms:W3CDTF">2017-08-11T10:49:00Z</dcterms:created>
  <dcterms:modified xsi:type="dcterms:W3CDTF">2017-08-11T13:14:00Z</dcterms:modified>
</cp:coreProperties>
</file>